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107" w:rsidRPr="00785EFA" w:rsidRDefault="0044679F" w:rsidP="00EF3107">
      <w:pPr>
        <w:jc w:val="center"/>
        <w:rPr>
          <w:b/>
          <w:sz w:val="24"/>
          <w:szCs w:val="24"/>
        </w:rPr>
      </w:pPr>
      <w:bookmarkStart w:id="0" w:name="_GoBack"/>
      <w:r w:rsidRPr="00E673D8">
        <w:rPr>
          <w:b/>
          <w:sz w:val="24"/>
          <w:szCs w:val="24"/>
        </w:rPr>
        <w:t>Тема 1</w:t>
      </w:r>
      <w:r w:rsidR="00E673D8" w:rsidRPr="00E673D8">
        <w:rPr>
          <w:b/>
          <w:sz w:val="24"/>
          <w:szCs w:val="24"/>
        </w:rPr>
        <w:t>1</w:t>
      </w:r>
      <w:bookmarkEnd w:id="0"/>
      <w:r w:rsidRPr="00785EFA">
        <w:rPr>
          <w:sz w:val="24"/>
          <w:szCs w:val="24"/>
        </w:rPr>
        <w:t xml:space="preserve">: </w:t>
      </w:r>
      <w:r w:rsidR="00EF3107" w:rsidRPr="00785EFA">
        <w:rPr>
          <w:b/>
          <w:color w:val="000000"/>
          <w:sz w:val="24"/>
          <w:szCs w:val="24"/>
        </w:rPr>
        <w:t>Общение личности и групп. Стили общения. Лидерство и руководство.</w:t>
      </w: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  <w:r w:rsidRPr="00785EFA">
        <w:rPr>
          <w:b/>
          <w:sz w:val="24"/>
          <w:szCs w:val="24"/>
        </w:rPr>
        <w:t>Общение</w:t>
      </w:r>
      <w:r w:rsidRPr="00785EFA">
        <w:rPr>
          <w:sz w:val="24"/>
          <w:szCs w:val="24"/>
        </w:rPr>
        <w:t xml:space="preserve"> – это сложный многоплановый процесс установления и развития контактов между людьми, порождаемый потребностями совместной деятельности и включающий в себя обмен информацией, выработку единой стратегии взаимодействия, восприятие и понимание другого человека.</w:t>
      </w:r>
    </w:p>
    <w:p w:rsidR="00EF3107" w:rsidRPr="00785EFA" w:rsidRDefault="00EF3107" w:rsidP="00EF3107">
      <w:pPr>
        <w:jc w:val="both"/>
        <w:rPr>
          <w:sz w:val="24"/>
          <w:szCs w:val="24"/>
        </w:rPr>
      </w:pPr>
      <w:r w:rsidRPr="00785EFA">
        <w:rPr>
          <w:sz w:val="24"/>
          <w:szCs w:val="24"/>
        </w:rPr>
        <w:tab/>
        <w:t>Психология общения исследует такие явления, как восприятие и понимание людьми друг друга; подражание, внушение и убеждение; сплоченность и конфликтность; совместная деятельность и межличностные отношения. При всем многообразии этих психологических явлений основным источником их возникновения выступает сфера общения между людьми.</w:t>
      </w:r>
    </w:p>
    <w:p w:rsidR="00EF3107" w:rsidRPr="00785EFA" w:rsidRDefault="00EF3107" w:rsidP="00EF3107">
      <w:pPr>
        <w:jc w:val="both"/>
        <w:rPr>
          <w:sz w:val="24"/>
          <w:szCs w:val="24"/>
        </w:rPr>
      </w:pPr>
      <w:r w:rsidRPr="00785EFA">
        <w:rPr>
          <w:sz w:val="24"/>
          <w:szCs w:val="24"/>
        </w:rPr>
        <w:t xml:space="preserve"> </w:t>
      </w:r>
      <w:r w:rsidRPr="00785EFA">
        <w:rPr>
          <w:sz w:val="24"/>
          <w:szCs w:val="24"/>
        </w:rPr>
        <w:tab/>
        <w:t>Общаясь с другими людьми, человек усваивает знания, накопленные человечеством, его опыт, установившиеся законы и нормы, ценности и способы деятельности, формируется как личность. Общение выступает важнейшим фактором психического развития человека. Именно в общении зарождаются, существуют и проявляются психические процессы, состояния и особенности поведения человека.</w:t>
      </w:r>
    </w:p>
    <w:p w:rsidR="00EF3107" w:rsidRPr="00785EFA" w:rsidRDefault="00EF3107" w:rsidP="00EF3107">
      <w:pPr>
        <w:jc w:val="both"/>
        <w:rPr>
          <w:sz w:val="24"/>
          <w:szCs w:val="24"/>
        </w:rPr>
      </w:pPr>
      <w:r w:rsidRPr="00785EFA">
        <w:rPr>
          <w:sz w:val="24"/>
          <w:szCs w:val="24"/>
        </w:rPr>
        <w:tab/>
        <w:t>По своему назначению общение многофункционально. Можно выделить пять основных его функций:</w:t>
      </w:r>
    </w:p>
    <w:p w:rsidR="00EF3107" w:rsidRPr="00785EFA" w:rsidRDefault="00EF3107" w:rsidP="00EF3107">
      <w:pPr>
        <w:numPr>
          <w:ilvl w:val="0"/>
          <w:numId w:val="1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Прагматическая функция</w:t>
      </w:r>
      <w:r w:rsidRPr="00785EFA">
        <w:rPr>
          <w:sz w:val="24"/>
          <w:szCs w:val="24"/>
        </w:rPr>
        <w:t xml:space="preserve"> общения реализуется при взаимодействии людей в процессе совместной деятельности.</w:t>
      </w:r>
    </w:p>
    <w:p w:rsidR="00EF3107" w:rsidRPr="00785EFA" w:rsidRDefault="00EF3107" w:rsidP="00EF3107">
      <w:pPr>
        <w:numPr>
          <w:ilvl w:val="0"/>
          <w:numId w:val="1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Формирующаяся функция</w:t>
      </w:r>
      <w:r w:rsidRPr="00785EFA">
        <w:rPr>
          <w:sz w:val="24"/>
          <w:szCs w:val="24"/>
        </w:rPr>
        <w:t xml:space="preserve"> общения проявляется в процессе развития человека и становления его как личности.</w:t>
      </w:r>
    </w:p>
    <w:p w:rsidR="00EF3107" w:rsidRPr="00785EFA" w:rsidRDefault="00EF3107" w:rsidP="00EF3107">
      <w:pPr>
        <w:numPr>
          <w:ilvl w:val="0"/>
          <w:numId w:val="1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Функция подтверждения</w:t>
      </w:r>
      <w:r w:rsidRPr="00785EFA">
        <w:rPr>
          <w:sz w:val="24"/>
          <w:szCs w:val="24"/>
        </w:rPr>
        <w:t xml:space="preserve"> проявляется в том, что только в ходе общения с другими людьми мы можем познать и утвердить себя в собственных глазах. Желая убедиться в признании своей ценности, человек ищет точку опоры в других людях.</w:t>
      </w:r>
    </w:p>
    <w:p w:rsidR="00EF3107" w:rsidRPr="00785EFA" w:rsidRDefault="00EF3107" w:rsidP="00EF3107">
      <w:pPr>
        <w:numPr>
          <w:ilvl w:val="0"/>
          <w:numId w:val="1"/>
        </w:numPr>
        <w:jc w:val="both"/>
        <w:rPr>
          <w:sz w:val="24"/>
          <w:szCs w:val="24"/>
        </w:rPr>
      </w:pPr>
      <w:r w:rsidRPr="00785EFA">
        <w:rPr>
          <w:sz w:val="24"/>
          <w:szCs w:val="24"/>
        </w:rPr>
        <w:t xml:space="preserve"> </w:t>
      </w:r>
      <w:r w:rsidRPr="00785EFA">
        <w:rPr>
          <w:i/>
          <w:sz w:val="24"/>
          <w:szCs w:val="24"/>
        </w:rPr>
        <w:t>Функция организации и поддержания межличностных отношений</w:t>
      </w:r>
      <w:r w:rsidRPr="00785EFA">
        <w:rPr>
          <w:sz w:val="24"/>
          <w:szCs w:val="24"/>
        </w:rPr>
        <w:t xml:space="preserve"> – общение для любого человека неизменно связано с оцениванием других людей и установлением определенных эмоциональных отношений – либо положительных, либо отрицательных.</w:t>
      </w:r>
    </w:p>
    <w:p w:rsidR="00EF3107" w:rsidRPr="00785EFA" w:rsidRDefault="00EF3107" w:rsidP="00EF3107">
      <w:pPr>
        <w:numPr>
          <w:ilvl w:val="0"/>
          <w:numId w:val="1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Внутриличностная функция</w:t>
      </w:r>
      <w:r w:rsidRPr="00785EFA">
        <w:rPr>
          <w:sz w:val="24"/>
          <w:szCs w:val="24"/>
        </w:rPr>
        <w:t xml:space="preserve"> общения – одна из самых важных, поскольку благодаря диалогу с самим собой мы принимаем определенные решения, совершаем значимые поступки.</w:t>
      </w:r>
    </w:p>
    <w:p w:rsidR="00EF3107" w:rsidRPr="00785EFA" w:rsidRDefault="00EF3107" w:rsidP="00EF3107">
      <w:pPr>
        <w:ind w:left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>Психологи выделяют три основных типа общения:</w:t>
      </w:r>
    </w:p>
    <w:p w:rsidR="00EF3107" w:rsidRPr="00785EFA" w:rsidRDefault="00EF3107" w:rsidP="00EF3107">
      <w:pPr>
        <w:numPr>
          <w:ilvl w:val="0"/>
          <w:numId w:val="2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Императивное общение</w:t>
      </w:r>
      <w:r w:rsidRPr="00785EFA">
        <w:rPr>
          <w:sz w:val="24"/>
          <w:szCs w:val="24"/>
        </w:rPr>
        <w:t xml:space="preserve"> (авторитарное или директивное) - тип общения, когда один из партнеров стремиться подчинить себе другого, контролировать его поведение и мысли, принуждает к определенным действиям. Особенность авторитарного воздействия заключается в том, что конечная цель общения – принуждение партнера к чему-либо – не скрывается. В качестве средств императивного общения используются приказы, указания, предписания, требования, угрозы и проезжей части.</w:t>
      </w:r>
    </w:p>
    <w:p w:rsidR="00EF3107" w:rsidRPr="00785EFA" w:rsidRDefault="00EF3107" w:rsidP="00EF3107">
      <w:pPr>
        <w:numPr>
          <w:ilvl w:val="0"/>
          <w:numId w:val="2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Манипулятивное общение</w:t>
      </w:r>
      <w:r w:rsidRPr="00785EFA">
        <w:rPr>
          <w:sz w:val="24"/>
          <w:szCs w:val="24"/>
        </w:rPr>
        <w:t xml:space="preserve"> сходно с императивным. Цель его – оказать воздействие на партнера по общению, но здесь достижение своих намерений осуществляется скрытно. Самый простой вариант добиться своего – задобрить партнера по общению (перед тем как попросить о чем-нибудь, сделать подарок или сказать комплимент). </w:t>
      </w:r>
    </w:p>
    <w:p w:rsidR="00EF3107" w:rsidRPr="00785EFA" w:rsidRDefault="00EF3107" w:rsidP="00EF3107">
      <w:pPr>
        <w:numPr>
          <w:ilvl w:val="0"/>
          <w:numId w:val="2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>Диалогическое общение</w:t>
      </w:r>
      <w:r w:rsidRPr="00785EFA">
        <w:rPr>
          <w:sz w:val="24"/>
          <w:szCs w:val="24"/>
        </w:rPr>
        <w:t xml:space="preserve"> противостоит авторитарному и манипулятивному типам, т.к. основано на равноправии партнеров. Данный тип общения возникает лишь в случае соблюдения ряда правил взаимоотношений:</w:t>
      </w:r>
    </w:p>
    <w:p w:rsidR="00EF3107" w:rsidRPr="00785EFA" w:rsidRDefault="00EF3107" w:rsidP="00EF3107">
      <w:pPr>
        <w:ind w:left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>- психологический настрой на эмоциональное состояние собеседника и собственное психологическое состояние (следование принципу «здесь и теперь»);</w:t>
      </w:r>
    </w:p>
    <w:p w:rsidR="00EF3107" w:rsidRPr="00785EFA" w:rsidRDefault="00EF3107" w:rsidP="00EF3107">
      <w:pPr>
        <w:ind w:left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lastRenderedPageBreak/>
        <w:t>- полное доверие к намерениям партнера без оценки его личности (принцип доверительности);</w:t>
      </w:r>
    </w:p>
    <w:p w:rsidR="00EF3107" w:rsidRPr="00785EFA" w:rsidRDefault="00EF3107" w:rsidP="00EF3107">
      <w:pPr>
        <w:ind w:left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>- восприятие собеседника как равного, имеющего право на собственные мнения и решения (принцип паритетности);</w:t>
      </w:r>
    </w:p>
    <w:p w:rsidR="00EF3107" w:rsidRPr="00785EFA" w:rsidRDefault="00EF3107" w:rsidP="00EF3107">
      <w:pPr>
        <w:ind w:left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>-  направленность общения на общие проблемы и нерешенные вопросы (принцип «</w:t>
      </w:r>
      <w:proofErr w:type="spellStart"/>
      <w:r w:rsidRPr="00785EFA">
        <w:rPr>
          <w:sz w:val="24"/>
          <w:szCs w:val="24"/>
        </w:rPr>
        <w:t>проблематизации</w:t>
      </w:r>
      <w:proofErr w:type="spellEnd"/>
      <w:r w:rsidRPr="00785EFA">
        <w:rPr>
          <w:sz w:val="24"/>
          <w:szCs w:val="24"/>
        </w:rPr>
        <w:t>»);</w:t>
      </w:r>
    </w:p>
    <w:p w:rsidR="00EF3107" w:rsidRPr="00785EFA" w:rsidRDefault="00EF3107" w:rsidP="00EF3107">
      <w:pPr>
        <w:ind w:left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 xml:space="preserve">-обращение к собеседнику от своего имени (без ссылки на чужое мнение), выражение своих истинных чувств и желаний (принцип </w:t>
      </w:r>
      <w:proofErr w:type="spellStart"/>
      <w:r w:rsidRPr="00785EFA">
        <w:rPr>
          <w:sz w:val="24"/>
          <w:szCs w:val="24"/>
        </w:rPr>
        <w:t>персонифицирования</w:t>
      </w:r>
      <w:proofErr w:type="spellEnd"/>
      <w:r w:rsidRPr="00785EFA">
        <w:rPr>
          <w:sz w:val="24"/>
          <w:szCs w:val="24"/>
        </w:rPr>
        <w:t xml:space="preserve"> общения).</w:t>
      </w:r>
    </w:p>
    <w:p w:rsidR="00EF3107" w:rsidRPr="00785EFA" w:rsidRDefault="00EF3107" w:rsidP="00EF3107">
      <w:pPr>
        <w:ind w:firstLine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ab/>
      </w:r>
    </w:p>
    <w:p w:rsidR="00EF3107" w:rsidRPr="00785EFA" w:rsidRDefault="00EF3107" w:rsidP="00EF3107">
      <w:pPr>
        <w:ind w:firstLine="705"/>
        <w:jc w:val="both"/>
        <w:rPr>
          <w:sz w:val="24"/>
          <w:szCs w:val="24"/>
        </w:rPr>
      </w:pPr>
      <w:r w:rsidRPr="00785EFA">
        <w:rPr>
          <w:sz w:val="24"/>
          <w:szCs w:val="24"/>
        </w:rPr>
        <w:t xml:space="preserve">Изучение общения показывает сложность, разнообразие, </w:t>
      </w:r>
      <w:proofErr w:type="spellStart"/>
      <w:r w:rsidRPr="00785EFA">
        <w:rPr>
          <w:sz w:val="24"/>
          <w:szCs w:val="24"/>
        </w:rPr>
        <w:t>многоуровневость</w:t>
      </w:r>
      <w:proofErr w:type="spellEnd"/>
      <w:r w:rsidRPr="00785EFA">
        <w:rPr>
          <w:sz w:val="24"/>
          <w:szCs w:val="24"/>
        </w:rPr>
        <w:t xml:space="preserve"> проявлений и функций этого явления. Сложность общения требует выделения отдельных его составляющих, описания структуры. Одним из часто употребляемых является подход, при котором выделяют три взаимосвязанных </w:t>
      </w:r>
      <w:r w:rsidRPr="00785EFA">
        <w:rPr>
          <w:b/>
          <w:sz w:val="24"/>
          <w:szCs w:val="24"/>
        </w:rPr>
        <w:t>стороны</w:t>
      </w:r>
      <w:r w:rsidRPr="00785EFA">
        <w:rPr>
          <w:sz w:val="24"/>
          <w:szCs w:val="24"/>
        </w:rPr>
        <w:t xml:space="preserve"> общения:</w:t>
      </w:r>
    </w:p>
    <w:p w:rsidR="00EF3107" w:rsidRPr="00785EFA" w:rsidRDefault="00EF3107" w:rsidP="00EF3107">
      <w:pPr>
        <w:jc w:val="center"/>
        <w:rPr>
          <w:sz w:val="24"/>
          <w:szCs w:val="24"/>
        </w:rPr>
      </w:pPr>
    </w:p>
    <w:p w:rsidR="00EF3107" w:rsidRPr="00785EFA" w:rsidRDefault="00EF3107" w:rsidP="00EF3107">
      <w:pPr>
        <w:numPr>
          <w:ilvl w:val="0"/>
          <w:numId w:val="3"/>
        </w:numPr>
        <w:jc w:val="both"/>
        <w:rPr>
          <w:i/>
          <w:sz w:val="24"/>
          <w:szCs w:val="24"/>
        </w:rPr>
      </w:pPr>
      <w:r w:rsidRPr="00785EFA">
        <w:rPr>
          <w:i/>
          <w:sz w:val="24"/>
          <w:szCs w:val="24"/>
        </w:rPr>
        <w:t xml:space="preserve">коммуникативная сторона общения </w:t>
      </w:r>
      <w:r w:rsidRPr="00785EFA">
        <w:rPr>
          <w:sz w:val="24"/>
          <w:szCs w:val="24"/>
        </w:rPr>
        <w:t>состоит в обмене информацией между людьми: мы узнаем что-то новое, интересное, поучительное, т.е. приобретаем знания;</w:t>
      </w:r>
    </w:p>
    <w:p w:rsidR="00EF3107" w:rsidRPr="00785EFA" w:rsidRDefault="00EF3107" w:rsidP="00EF3107">
      <w:pPr>
        <w:numPr>
          <w:ilvl w:val="0"/>
          <w:numId w:val="3"/>
        </w:numPr>
        <w:jc w:val="both"/>
        <w:rPr>
          <w:i/>
          <w:sz w:val="24"/>
          <w:szCs w:val="24"/>
        </w:rPr>
      </w:pPr>
      <w:r w:rsidRPr="00785EFA">
        <w:rPr>
          <w:i/>
          <w:sz w:val="24"/>
          <w:szCs w:val="24"/>
        </w:rPr>
        <w:t xml:space="preserve">перцептивная сторона общения </w:t>
      </w:r>
      <w:r w:rsidRPr="00785EFA">
        <w:rPr>
          <w:sz w:val="24"/>
          <w:szCs w:val="24"/>
        </w:rPr>
        <w:t xml:space="preserve">представляет собой процесс восприятия, оценки и понимания партнерами по общению друг </w:t>
      </w:r>
      <w:proofErr w:type="gramStart"/>
      <w:r w:rsidRPr="00785EFA">
        <w:rPr>
          <w:sz w:val="24"/>
          <w:szCs w:val="24"/>
        </w:rPr>
        <w:t>друга ;</w:t>
      </w:r>
      <w:proofErr w:type="gramEnd"/>
    </w:p>
    <w:p w:rsidR="00EF3107" w:rsidRPr="00785EFA" w:rsidRDefault="00EF3107" w:rsidP="00EF3107">
      <w:pPr>
        <w:numPr>
          <w:ilvl w:val="0"/>
          <w:numId w:val="3"/>
        </w:numPr>
        <w:jc w:val="both"/>
        <w:rPr>
          <w:sz w:val="24"/>
          <w:szCs w:val="24"/>
        </w:rPr>
      </w:pPr>
      <w:r w:rsidRPr="00785EFA">
        <w:rPr>
          <w:i/>
          <w:sz w:val="24"/>
          <w:szCs w:val="24"/>
        </w:rPr>
        <w:t xml:space="preserve">интерактивная сторона общения </w:t>
      </w:r>
      <w:r w:rsidRPr="00785EFA">
        <w:rPr>
          <w:sz w:val="24"/>
          <w:szCs w:val="24"/>
        </w:rPr>
        <w:t>заключается в организации взаимодействия между индивидами, т.е. в обмене не только знаниями и идеями, но и действиями.</w:t>
      </w:r>
    </w:p>
    <w:p w:rsidR="00EF3D29" w:rsidRPr="00785EFA" w:rsidRDefault="00EF3D29" w:rsidP="00EF3107">
      <w:pPr>
        <w:pStyle w:val="3"/>
        <w:keepLines w:val="0"/>
        <w:spacing w:before="0"/>
        <w:ind w:left="720"/>
        <w:jc w:val="center"/>
        <w:rPr>
          <w:sz w:val="24"/>
          <w:szCs w:val="24"/>
        </w:rPr>
      </w:pPr>
    </w:p>
    <w:p w:rsidR="00EF3107" w:rsidRPr="00785EFA" w:rsidRDefault="00EF3107" w:rsidP="00EF3107">
      <w:pPr>
        <w:pStyle w:val="1"/>
        <w:spacing w:before="0"/>
        <w:jc w:val="center"/>
        <w:textAlignment w:val="baseline"/>
        <w:rPr>
          <w:bCs/>
          <w:sz w:val="24"/>
          <w:szCs w:val="24"/>
        </w:rPr>
      </w:pPr>
      <w:r w:rsidRPr="00785EFA">
        <w:rPr>
          <w:sz w:val="24"/>
          <w:szCs w:val="24"/>
        </w:rPr>
        <w:t>Понятие «лидерство» и «руководство» в социальной психологии. Стили руководства.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Лидерство и руководство рассматриваются в социальной психологии как групповые процессы, связанные с социальной властью в группе. Под лидером и руководителем понимается человек, оказывающий ведущее влияние на группу: лидер – в системе неформальных отношений, руководитель – в системе формальных отношений.</w:t>
      </w:r>
    </w:p>
    <w:p w:rsidR="00EF3107" w:rsidRPr="00785EFA" w:rsidRDefault="00EF3107" w:rsidP="00EF3107">
      <w:pPr>
        <w:jc w:val="both"/>
        <w:rPr>
          <w:sz w:val="24"/>
          <w:szCs w:val="24"/>
        </w:rPr>
      </w:pPr>
      <w:r w:rsidRPr="00785EFA">
        <w:rPr>
          <w:sz w:val="24"/>
          <w:szCs w:val="24"/>
        </w:rPr>
        <w:t>В социально-психологическом смысле лидерство и руководство – это механизмы групповой интеграции, объединяющие действия группы вокруг индивида, выполняющего функцию лидера или руководителя.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Выделяют два аспекта власти – формальный и психологический. Формальный, или инструментальный, аспект власти связан с правовыми полномочиями руководителя, а психологический определяется личностными возможностями руководителя воздействовать на членов группы.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Различия между лидером и руководителем: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1) лидер регулирует межличностные отношения, а руководитель – формальные. Лидер связан только с внутригрупповыми отношениями, руководитель же обязан обеспечить определенный уровень отношений своей группы в микроструктуре организации;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2) лидер является представителем своей группы, ее членом. Он выступает как элемент микросреды, в то время как руководитель входит в макросреду, представляя группу на более высоком уровне социальных отношений;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3) лидерство является стихийным процессом в отличие от руководства. Руководство выступает как явление более стабильное, нежели лидерство;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4) руководитель в процессе влияния на подчиненных имеет значительно больше санкций, чем лидер. Он может использовать формальные и неформальные санкции. Лидер имеет возможности использовать только неформальные санкции;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 xml:space="preserve">5) различие между лидером и руководителем связано с процессом принятия решений. Для их реализации руководитель использует большой объем информации, как внешней, так и внутренней. Лидер владеет только той информацией, которая существует в рамках данной группы. Принятие решений лидером осуществляется непосредственно, а руководителем – опосредованно. Лидер всегда авторитетен, в противном случае он не </w:t>
      </w:r>
      <w:r w:rsidRPr="00785EFA">
        <w:lastRenderedPageBreak/>
        <w:t>будет лидером. Руководитель же может обладать авторитетом, а может и не иметь его совсем.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В некоторых источниках феномены лидерства и руководства рассматриваются как идентичные. Так, Д. Майерс считает, что лидерство – это процесс, посредством которого определенные члены группы мотивируют и ведут за собой группу.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>При этом лидер может быть официально назначен или избран, но может быть и выдвинут в процессе групповых взаимодействий.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 xml:space="preserve">Как показывает практика, психологический климат в группе определяется прежде всего деловыми отношениями руководства и подчинения, отношениями ответственной зависимости. Следовательно, от стиля руководства в значительной мере зависит эффективность деятельности группы, уровень осознанности общих целей и задач каждым его членом, степень личного участия в их реализации. Деление лидеров и руководителей с точки зрения стиля и метолов работы на авторитарных и демократических берет начало в экспериментах по лидерству, проведенных в свое время под руководством К. Левина. 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 xml:space="preserve">Эти эксперименты выявили </w:t>
      </w:r>
      <w:r w:rsidRPr="00785EFA">
        <w:rPr>
          <w:b/>
        </w:rPr>
        <w:t>три типа лидерства</w:t>
      </w:r>
      <w:r w:rsidRPr="00785EFA">
        <w:t xml:space="preserve">, которые по-разному влияют на эффективность групповой деятельности (авторитарный, демократический, попустительский). 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rPr>
          <w:b/>
        </w:rPr>
        <w:t>Авторитарный</w:t>
      </w:r>
      <w:r w:rsidRPr="00785EFA">
        <w:t xml:space="preserve"> (административный, директивный, волевой) стиль отличается тем, что группой управляет один человек - руководитель. Он вырабатывает, координирует и контролирует ее деятельность. Этот стиль усиливает фрустрацию и способствует тем самым возникновению неформальных групп. 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rPr>
          <w:b/>
        </w:rPr>
        <w:t>Демократический</w:t>
      </w:r>
      <w:r w:rsidRPr="00785EFA">
        <w:t xml:space="preserve"> стиль управления (руководства) называют еще коллегиальным, товарищеским. Его характерная черта - активное общение между начальником и его сотрудниками, составляющими группу. Этот стиль способствует распространению информации и облегчает принятие решений, однако, при авторитарном стиле решения принимаются быстрее. Демократический стиль управления труднее реализовать. Он предполагает у руководителя таких качеств, как чувство личной ответственности, способность понимать других, толерантность и пр. 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rPr>
          <w:b/>
        </w:rPr>
        <w:t xml:space="preserve">Попустительский </w:t>
      </w:r>
      <w:r w:rsidRPr="00785EFA">
        <w:t xml:space="preserve">стиль руководства (либеральный, </w:t>
      </w:r>
      <w:proofErr w:type="spellStart"/>
      <w:r w:rsidRPr="00785EFA">
        <w:t>невмешивающийся</w:t>
      </w:r>
      <w:proofErr w:type="spellEnd"/>
      <w:r w:rsidRPr="00785EFA">
        <w:t xml:space="preserve">, анархический) характеризуется тем, что функция управления полностью передается членам группы, которая становится «группой без руководителя». В действительности лидер существует, но его позиция незаметна. Такая группа живет очень динамично, но расходует много сил на свою организацию. </w:t>
      </w:r>
    </w:p>
    <w:p w:rsidR="00EF3107" w:rsidRPr="00785EFA" w:rsidRDefault="00EF3107" w:rsidP="00EF3107">
      <w:pPr>
        <w:pStyle w:val="a3"/>
        <w:spacing w:before="0" w:beforeAutospacing="0" w:after="0" w:afterAutospacing="0"/>
        <w:ind w:firstLine="255"/>
        <w:jc w:val="both"/>
        <w:textAlignment w:val="baseline"/>
      </w:pPr>
      <w:r w:rsidRPr="00785EFA">
        <w:t xml:space="preserve">Каждый из перечисленных стилей управления имеет как свои достоинства, так и недостатки. Типология лидерства К. Левина имеет в отечественной психологии наиболее широкое распространение, однако существуют еще несколько значительных теорий стилей лидерства. К таким теориям относится, например, теория Дугласа Мак </w:t>
      </w:r>
      <w:proofErr w:type="spellStart"/>
      <w:r w:rsidRPr="00785EFA">
        <w:t>Грегора</w:t>
      </w:r>
      <w:proofErr w:type="spellEnd"/>
      <w:r w:rsidRPr="00785EFA">
        <w:t>, которая выделяет стили «Х» и «У» в зависимости от восприятия лидером человеческой сущности.</w:t>
      </w:r>
    </w:p>
    <w:p w:rsidR="00EF3107" w:rsidRPr="00785EFA" w:rsidRDefault="00EF3107" w:rsidP="00EF3107">
      <w:pPr>
        <w:shd w:val="clear" w:color="auto" w:fill="FFFFFF"/>
        <w:jc w:val="both"/>
        <w:rPr>
          <w:color w:val="555555"/>
          <w:sz w:val="24"/>
          <w:szCs w:val="24"/>
        </w:rPr>
      </w:pPr>
    </w:p>
    <w:p w:rsidR="00EF3107" w:rsidRPr="00785EFA" w:rsidRDefault="00EF3107" w:rsidP="00EF3107">
      <w:pPr>
        <w:shd w:val="clear" w:color="auto" w:fill="FFFFFF"/>
        <w:jc w:val="both"/>
        <w:rPr>
          <w:color w:val="555555"/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jc w:val="both"/>
        <w:rPr>
          <w:sz w:val="24"/>
          <w:szCs w:val="24"/>
        </w:rPr>
      </w:pPr>
    </w:p>
    <w:p w:rsidR="00EF3107" w:rsidRPr="00785EFA" w:rsidRDefault="00EF3107" w:rsidP="00EF3107">
      <w:pPr>
        <w:rPr>
          <w:sz w:val="24"/>
          <w:szCs w:val="24"/>
          <w:lang w:eastAsia="ru-RU"/>
        </w:rPr>
      </w:pPr>
    </w:p>
    <w:sectPr w:rsidR="00EF3107" w:rsidRPr="00785E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1D4828"/>
    <w:multiLevelType w:val="hybridMultilevel"/>
    <w:tmpl w:val="64E063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CA3777"/>
    <w:multiLevelType w:val="hybridMultilevel"/>
    <w:tmpl w:val="FD7C273C"/>
    <w:lvl w:ilvl="0" w:tplc="69AEB8C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2E50252"/>
    <w:multiLevelType w:val="hybridMultilevel"/>
    <w:tmpl w:val="4626706C"/>
    <w:lvl w:ilvl="0" w:tplc="1F64BF8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75B8"/>
    <w:rsid w:val="000475B8"/>
    <w:rsid w:val="00057D5F"/>
    <w:rsid w:val="000D6133"/>
    <w:rsid w:val="003778EB"/>
    <w:rsid w:val="00432600"/>
    <w:rsid w:val="0044679F"/>
    <w:rsid w:val="00785EFA"/>
    <w:rsid w:val="00915CDC"/>
    <w:rsid w:val="00B041B4"/>
    <w:rsid w:val="00B45209"/>
    <w:rsid w:val="00BC6026"/>
    <w:rsid w:val="00D4214D"/>
    <w:rsid w:val="00E673D8"/>
    <w:rsid w:val="00EF3107"/>
    <w:rsid w:val="00EF3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C34A7"/>
  <w15:docId w15:val="{80E5A75D-3FFE-4822-A05C-5381016FE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57D5F"/>
  </w:style>
  <w:style w:type="paragraph" w:styleId="1">
    <w:name w:val="heading 1"/>
    <w:basedOn w:val="a"/>
    <w:next w:val="a"/>
    <w:link w:val="10"/>
    <w:uiPriority w:val="9"/>
    <w:qFormat/>
    <w:rsid w:val="00EF310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44679F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44679F"/>
    <w:rPr>
      <w:rFonts w:ascii="Cambria" w:eastAsia="Times New Roman" w:hAnsi="Cambria"/>
      <w:b/>
      <w:bCs/>
      <w:color w:val="4F81BD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F310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Normal (Web)"/>
    <w:basedOn w:val="a"/>
    <w:uiPriority w:val="99"/>
    <w:unhideWhenUsed/>
    <w:rsid w:val="00EF3107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1356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8</cp:revision>
  <dcterms:created xsi:type="dcterms:W3CDTF">2017-01-14T06:48:00Z</dcterms:created>
  <dcterms:modified xsi:type="dcterms:W3CDTF">2022-01-22T15:54:00Z</dcterms:modified>
</cp:coreProperties>
</file>